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3A8" w:rsidRDefault="00E453A8" w:rsidP="00017955">
      <w:pPr>
        <w:spacing w:after="0" w:line="360" w:lineRule="auto"/>
        <w:jc w:val="both"/>
      </w:pPr>
      <w:bookmarkStart w:id="0" w:name="_GoBack"/>
      <w:bookmarkEnd w:id="0"/>
      <w:r w:rsidRPr="00E453A8">
        <w:t>CASTILHO, Janaina Carrasco.</w:t>
      </w:r>
      <w:r w:rsidRPr="00E453A8">
        <w:t xml:space="preserve">  </w:t>
      </w:r>
      <w:r w:rsidRPr="00017955">
        <w:rPr>
          <w:b/>
          <w:bCs/>
        </w:rPr>
        <w:t>Lá fora também se aprende</w:t>
      </w:r>
      <w:r w:rsidRPr="00E453A8">
        <w:t>. O projeto “Lugares de aprender: a escola sai da escola” sob a ótica dos estudos culturais</w:t>
      </w:r>
      <w:r>
        <w:t xml:space="preserve">. </w:t>
      </w:r>
      <w:r w:rsidR="00776BC9">
        <w:rPr>
          <w:lang w:val="en-US"/>
        </w:rPr>
        <w:t xml:space="preserve">2014. </w:t>
      </w:r>
      <w:r w:rsidR="00776BC9" w:rsidRPr="00776BC9">
        <w:t xml:space="preserve">193 </w:t>
      </w:r>
      <w:r w:rsidRPr="00776BC9">
        <w:t xml:space="preserve">f. </w:t>
      </w:r>
      <w:r w:rsidRPr="00E453A8">
        <w:t>Dissertaçã</w:t>
      </w:r>
      <w:r w:rsidR="00017955">
        <w:t>o (Mestrado em Filosofia</w:t>
      </w:r>
      <w:r w:rsidRPr="00E453A8">
        <w:t>) – Escola de Artes, Ciências e Humanidade</w:t>
      </w:r>
      <w:r>
        <w:t>s, Universidade de São Paulo, 2014.</w:t>
      </w:r>
    </w:p>
    <w:p w:rsidR="00E453A8" w:rsidRDefault="00E453A8" w:rsidP="00017955">
      <w:pPr>
        <w:spacing w:after="0" w:line="360" w:lineRule="auto"/>
        <w:jc w:val="both"/>
      </w:pPr>
    </w:p>
    <w:p w:rsidR="00776BC9" w:rsidRPr="00017955" w:rsidRDefault="00776BC9" w:rsidP="00017955">
      <w:pPr>
        <w:spacing w:after="0" w:line="360" w:lineRule="auto"/>
        <w:jc w:val="both"/>
        <w:rPr>
          <w:b/>
          <w:bCs/>
        </w:rPr>
      </w:pPr>
      <w:r w:rsidRPr="00017955">
        <w:rPr>
          <w:b/>
          <w:bCs/>
        </w:rPr>
        <w:t>ERRATA</w:t>
      </w:r>
    </w:p>
    <w:p w:rsidR="00776BC9" w:rsidRDefault="00776BC9" w:rsidP="00017955">
      <w:pPr>
        <w:spacing w:after="0" w:line="360" w:lineRule="auto"/>
        <w:jc w:val="both"/>
      </w:pPr>
    </w:p>
    <w:p w:rsidR="00017955" w:rsidRDefault="00776BC9" w:rsidP="00017955">
      <w:pPr>
        <w:spacing w:after="0" w:line="360" w:lineRule="auto"/>
        <w:jc w:val="both"/>
      </w:pPr>
      <w:r>
        <w:t>Folha</w:t>
      </w:r>
      <w:r w:rsidR="00017955">
        <w:t>: 8</w:t>
      </w:r>
    </w:p>
    <w:p w:rsidR="00017955" w:rsidRDefault="00017955" w:rsidP="00017955">
      <w:pPr>
        <w:spacing w:after="0" w:line="360" w:lineRule="auto"/>
        <w:jc w:val="both"/>
      </w:pPr>
      <w:r>
        <w:t>L</w:t>
      </w:r>
      <w:r w:rsidR="00776BC9">
        <w:t>inha</w:t>
      </w:r>
      <w:r>
        <w:t>s:  2 a 4</w:t>
      </w:r>
    </w:p>
    <w:p w:rsidR="00017955" w:rsidRDefault="00017955" w:rsidP="00017955">
      <w:pPr>
        <w:spacing w:after="0" w:line="360" w:lineRule="auto"/>
        <w:jc w:val="both"/>
      </w:pPr>
      <w:r>
        <w:t>O</w:t>
      </w:r>
      <w:r w:rsidR="00776BC9">
        <w:t xml:space="preserve">nde se lê: </w:t>
      </w:r>
    </w:p>
    <w:p w:rsidR="00776BC9" w:rsidRDefault="00776BC9" w:rsidP="00017955">
      <w:pPr>
        <w:spacing w:after="0" w:line="360" w:lineRule="auto"/>
        <w:jc w:val="both"/>
      </w:pPr>
      <w:r w:rsidRPr="00776BC9">
        <w:t xml:space="preserve">CASTILHO, Janaina Carrasco. </w:t>
      </w:r>
      <w:r w:rsidRPr="00017955">
        <w:rPr>
          <w:b/>
          <w:bCs/>
        </w:rPr>
        <w:t>Lá fora também se aprende</w:t>
      </w:r>
      <w:r w:rsidRPr="00776BC9">
        <w:t>.  O projeto “Lugares de aprender: A escola</w:t>
      </w:r>
      <w:r>
        <w:t xml:space="preserve"> sai da escola</w:t>
      </w:r>
      <w:r w:rsidRPr="00776BC9">
        <w:t xml:space="preserve"> sob a ótica </w:t>
      </w:r>
      <w:r>
        <w:t xml:space="preserve">dos estudos culturais. 2014. 193 </w:t>
      </w:r>
      <w:r w:rsidRPr="00776BC9">
        <w:t>f. Dissertação (Mestrado em Filosofia) – Escola de Artes Ciências e Humanidades, Universidade de São Paulo, São Paulo, 2014.</w:t>
      </w:r>
    </w:p>
    <w:p w:rsidR="00776BC9" w:rsidRDefault="00776BC9" w:rsidP="00017955">
      <w:pPr>
        <w:spacing w:after="0" w:line="360" w:lineRule="auto"/>
        <w:jc w:val="both"/>
      </w:pPr>
    </w:p>
    <w:p w:rsidR="00776BC9" w:rsidRDefault="00776BC9" w:rsidP="00017955">
      <w:pPr>
        <w:spacing w:after="0" w:line="360" w:lineRule="auto"/>
        <w:jc w:val="both"/>
      </w:pPr>
      <w:r>
        <w:t>Leia-se:</w:t>
      </w:r>
    </w:p>
    <w:p w:rsidR="00776BC9" w:rsidRPr="00C2768D" w:rsidRDefault="00776BC9" w:rsidP="00017955">
      <w:pPr>
        <w:spacing w:after="0" w:line="360" w:lineRule="auto"/>
        <w:jc w:val="both"/>
      </w:pPr>
      <w:r w:rsidRPr="00776BC9">
        <w:t xml:space="preserve">CASTILHO, Janaina Carrasco. </w:t>
      </w:r>
      <w:r w:rsidRPr="00017955">
        <w:rPr>
          <w:b/>
          <w:bCs/>
          <w:lang w:val="en-US"/>
        </w:rPr>
        <w:t>Places for learning</w:t>
      </w:r>
      <w:r w:rsidRPr="00F86F6B">
        <w:rPr>
          <w:lang w:val="en-US"/>
        </w:rPr>
        <w:t>: schooling leaves school</w:t>
      </w:r>
      <w:r>
        <w:rPr>
          <w:lang w:val="en-US"/>
        </w:rPr>
        <w:t>, a cultural</w:t>
      </w:r>
      <w:r w:rsidRPr="00F86F6B">
        <w:rPr>
          <w:lang w:val="en-US"/>
        </w:rPr>
        <w:t xml:space="preserve"> studies approach. </w:t>
      </w:r>
      <w:r w:rsidRPr="00776BC9">
        <w:t xml:space="preserve">2014. </w:t>
      </w:r>
      <w:r>
        <w:t>193</w:t>
      </w:r>
      <w:r w:rsidRPr="00C2768D">
        <w:t xml:space="preserve"> f. Dissertação (Mestrado</w:t>
      </w:r>
      <w:r>
        <w:t xml:space="preserve"> em Filosofia</w:t>
      </w:r>
      <w:r w:rsidRPr="00C2768D">
        <w:t>) – Escola de Artes, Ciências e Humanidades</w:t>
      </w:r>
      <w:r>
        <w:t>, Universidade</w:t>
      </w:r>
      <w:r w:rsidRPr="00C2768D">
        <w:t xml:space="preserve"> de S</w:t>
      </w:r>
      <w:r>
        <w:t>ão Paulo, São Paulo, 2014.</w:t>
      </w:r>
    </w:p>
    <w:sectPr w:rsidR="00776BC9" w:rsidRPr="00C2768D" w:rsidSect="00017955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CDD"/>
    <w:rsid w:val="00017955"/>
    <w:rsid w:val="00151CDD"/>
    <w:rsid w:val="002270D1"/>
    <w:rsid w:val="0024128A"/>
    <w:rsid w:val="004D11F7"/>
    <w:rsid w:val="005A39EC"/>
    <w:rsid w:val="00776BC9"/>
    <w:rsid w:val="00834A8A"/>
    <w:rsid w:val="00993EB2"/>
    <w:rsid w:val="009F0AC1"/>
    <w:rsid w:val="00B268DB"/>
    <w:rsid w:val="00C2768D"/>
    <w:rsid w:val="00E453A8"/>
    <w:rsid w:val="00EF42E5"/>
    <w:rsid w:val="00F8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0E97BB-55C1-4987-91A8-47639CE6D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132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janaina</dc:creator>
  <cp:keywords/>
  <dc:description/>
  <cp:lastModifiedBy>janaina</cp:lastModifiedBy>
  <cp:revision>3</cp:revision>
  <dcterms:created xsi:type="dcterms:W3CDTF">2015-05-28T18:23:00Z</dcterms:created>
  <dcterms:modified xsi:type="dcterms:W3CDTF">2015-05-28T21:14:00Z</dcterms:modified>
</cp:coreProperties>
</file>