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59" w:rsidRPr="009C58FE" w:rsidRDefault="009C58FE" w:rsidP="009C58FE">
      <w:pPr>
        <w:jc w:val="center"/>
        <w:rPr>
          <w:rFonts w:ascii="Arial" w:hAnsi="Arial" w:cs="Arial"/>
          <w:b/>
          <w:sz w:val="24"/>
          <w:szCs w:val="24"/>
          <w:lang w:val="en-US"/>
        </w:rPr>
      </w:pPr>
      <w:r w:rsidRPr="009C58FE">
        <w:rPr>
          <w:rFonts w:ascii="Arial" w:hAnsi="Arial" w:cs="Arial"/>
          <w:b/>
          <w:sz w:val="24"/>
          <w:szCs w:val="24"/>
          <w:lang w:val="en-US"/>
        </w:rPr>
        <w:t>Abstract</w:t>
      </w:r>
    </w:p>
    <w:p w:rsidR="009C58FE" w:rsidRPr="009C58FE" w:rsidRDefault="009C58FE" w:rsidP="009C58FE">
      <w:pPr>
        <w:spacing w:after="240" w:line="240" w:lineRule="auto"/>
        <w:jc w:val="both"/>
        <w:rPr>
          <w:rFonts w:ascii="Arial" w:eastAsia="Times New Roman" w:hAnsi="Arial" w:cs="Arial"/>
          <w:bCs/>
          <w:color w:val="000000"/>
          <w:sz w:val="24"/>
          <w:szCs w:val="24"/>
          <w:lang w:val="en-US" w:eastAsia="pt-BR"/>
        </w:rPr>
      </w:pPr>
      <w:r w:rsidRPr="009C58FE">
        <w:rPr>
          <w:rFonts w:ascii="Arial" w:eastAsia="Times New Roman" w:hAnsi="Arial" w:cs="Arial"/>
          <w:bCs/>
          <w:color w:val="000000"/>
          <w:sz w:val="24"/>
          <w:szCs w:val="24"/>
          <w:lang w:val="en-US" w:eastAsia="pt-BR"/>
        </w:rPr>
        <w:t xml:space="preserve">The commercial usage of the internet, from mid 90’s, led companies to establish business transactions through the network, practice also known as e-business. Gains from efficiency increase, complementariness between physical and virtual presences and customer lock-in have been obtained. In the beginning of the 2000’s, a new </w:t>
      </w:r>
      <w:r w:rsidR="00BC411F">
        <w:rPr>
          <w:rFonts w:ascii="Arial" w:eastAsia="Times New Roman" w:hAnsi="Arial" w:cs="Arial"/>
          <w:bCs/>
          <w:color w:val="000000"/>
          <w:sz w:val="24"/>
          <w:szCs w:val="24"/>
          <w:lang w:val="en-US" w:eastAsia="pt-BR"/>
        </w:rPr>
        <w:t xml:space="preserve">technological </w:t>
      </w:r>
      <w:r w:rsidRPr="009C58FE">
        <w:rPr>
          <w:rFonts w:ascii="Arial" w:eastAsia="Times New Roman" w:hAnsi="Arial" w:cs="Arial"/>
          <w:bCs/>
          <w:color w:val="000000"/>
          <w:sz w:val="24"/>
          <w:szCs w:val="24"/>
          <w:lang w:val="en-US" w:eastAsia="pt-BR"/>
        </w:rPr>
        <w:t xml:space="preserve">wave known as Web 2.0 or social media leads to the increase of the customer power through ensuring independence and transparency to the contents published at the public tools, challenging the marketing department of the organizations. In the other hand, it represents to the companies opportunities to leverage the power of mass collaboration. </w:t>
      </w:r>
      <w:r w:rsidR="00BC411F">
        <w:rPr>
          <w:rFonts w:ascii="Arial" w:eastAsia="Times New Roman" w:hAnsi="Arial" w:cs="Arial"/>
          <w:bCs/>
          <w:color w:val="000000"/>
          <w:sz w:val="24"/>
          <w:szCs w:val="24"/>
          <w:lang w:val="en-US" w:eastAsia="pt-BR"/>
        </w:rPr>
        <w:t xml:space="preserve">Four </w:t>
      </w:r>
      <w:r w:rsidRPr="009C58FE">
        <w:rPr>
          <w:rFonts w:ascii="Arial" w:eastAsia="Times New Roman" w:hAnsi="Arial" w:cs="Arial"/>
          <w:bCs/>
          <w:color w:val="000000"/>
          <w:sz w:val="24"/>
          <w:szCs w:val="24"/>
          <w:lang w:val="en-US" w:eastAsia="pt-BR"/>
        </w:rPr>
        <w:t>case stud</w:t>
      </w:r>
      <w:r w:rsidR="00BC411F">
        <w:rPr>
          <w:rFonts w:ascii="Arial" w:eastAsia="Times New Roman" w:hAnsi="Arial" w:cs="Arial"/>
          <w:bCs/>
          <w:color w:val="000000"/>
          <w:sz w:val="24"/>
          <w:szCs w:val="24"/>
          <w:lang w:val="en-US" w:eastAsia="pt-BR"/>
        </w:rPr>
        <w:t xml:space="preserve">ies </w:t>
      </w:r>
      <w:r w:rsidRPr="009C58FE">
        <w:rPr>
          <w:rFonts w:ascii="Arial" w:eastAsia="Times New Roman" w:hAnsi="Arial" w:cs="Arial"/>
          <w:bCs/>
          <w:color w:val="000000"/>
          <w:sz w:val="24"/>
          <w:szCs w:val="24"/>
          <w:lang w:val="en-US" w:eastAsia="pt-BR"/>
        </w:rPr>
        <w:t>in the segment</w:t>
      </w:r>
      <w:r w:rsidR="00BC411F">
        <w:rPr>
          <w:rFonts w:ascii="Arial" w:eastAsia="Times New Roman" w:hAnsi="Arial" w:cs="Arial"/>
          <w:bCs/>
          <w:color w:val="000000"/>
          <w:sz w:val="24"/>
          <w:szCs w:val="24"/>
          <w:lang w:val="en-US" w:eastAsia="pt-BR"/>
        </w:rPr>
        <w:t>s</w:t>
      </w:r>
      <w:r w:rsidRPr="009C58FE">
        <w:rPr>
          <w:rFonts w:ascii="Arial" w:eastAsia="Times New Roman" w:hAnsi="Arial" w:cs="Arial"/>
          <w:bCs/>
          <w:color w:val="000000"/>
          <w:sz w:val="24"/>
          <w:szCs w:val="24"/>
          <w:lang w:val="en-US" w:eastAsia="pt-BR"/>
        </w:rPr>
        <w:t xml:space="preserve"> of women’s apparel retail</w:t>
      </w:r>
      <w:r w:rsidR="00BC411F">
        <w:rPr>
          <w:rFonts w:ascii="Arial" w:eastAsia="Times New Roman" w:hAnsi="Arial" w:cs="Arial"/>
          <w:bCs/>
          <w:color w:val="000000"/>
          <w:sz w:val="24"/>
          <w:szCs w:val="24"/>
          <w:lang w:val="en-US" w:eastAsia="pt-BR"/>
        </w:rPr>
        <w:t xml:space="preserve">, insurance, pharmaceutical and electronics  demonstrates the different sources of value of their e-business initiatives, as well as how they increase their customers’ engagement and strength their brands through social media. Both technologies can also be combined, resulting in a powerful tool for increasing sales through the internet. All these initiatives are </w:t>
      </w:r>
      <w:r w:rsidRPr="009C58FE">
        <w:rPr>
          <w:rFonts w:ascii="Arial" w:eastAsia="Times New Roman" w:hAnsi="Arial" w:cs="Arial"/>
          <w:bCs/>
          <w:color w:val="000000"/>
          <w:sz w:val="24"/>
          <w:szCs w:val="24"/>
          <w:lang w:val="en-US" w:eastAsia="pt-BR"/>
        </w:rPr>
        <w:t>supported by strategic alignment between IT and business.</w:t>
      </w:r>
    </w:p>
    <w:p w:rsidR="009C58FE" w:rsidRPr="009C58FE" w:rsidRDefault="009C58FE" w:rsidP="009C58FE">
      <w:pPr>
        <w:spacing w:after="240" w:line="240" w:lineRule="auto"/>
        <w:jc w:val="both"/>
        <w:rPr>
          <w:rFonts w:ascii="Arial" w:eastAsia="Times New Roman" w:hAnsi="Arial" w:cs="Arial"/>
          <w:bCs/>
          <w:color w:val="000000"/>
          <w:sz w:val="24"/>
          <w:szCs w:val="24"/>
          <w:lang w:val="en-US" w:eastAsia="pt-BR"/>
        </w:rPr>
      </w:pPr>
      <w:r w:rsidRPr="009C58FE">
        <w:rPr>
          <w:rFonts w:ascii="Arial" w:eastAsia="Times New Roman" w:hAnsi="Arial" w:cs="Arial"/>
          <w:b/>
          <w:bCs/>
          <w:color w:val="000000"/>
          <w:sz w:val="24"/>
          <w:szCs w:val="24"/>
          <w:lang w:val="en-US" w:eastAsia="pt-BR"/>
        </w:rPr>
        <w:t>Keywords</w:t>
      </w:r>
      <w:r w:rsidRPr="009C58FE">
        <w:rPr>
          <w:rFonts w:ascii="Arial" w:eastAsia="Times New Roman" w:hAnsi="Arial" w:cs="Arial"/>
          <w:bCs/>
          <w:color w:val="000000"/>
          <w:sz w:val="24"/>
          <w:szCs w:val="24"/>
          <w:lang w:val="en-US" w:eastAsia="pt-BR"/>
        </w:rPr>
        <w:t>: e-business, Web 2.0, social media, collaboration, strategic alignment.</w:t>
      </w:r>
    </w:p>
    <w:p w:rsidR="009C58FE" w:rsidRPr="009C58FE" w:rsidRDefault="009C58FE">
      <w:pPr>
        <w:rPr>
          <w:lang w:val="en-US"/>
        </w:rPr>
      </w:pPr>
    </w:p>
    <w:sectPr w:rsidR="009C58FE" w:rsidRPr="009C58FE" w:rsidSect="00B772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C58FE"/>
    <w:rsid w:val="009C58FE"/>
    <w:rsid w:val="00B77259"/>
    <w:rsid w:val="00BC41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1061</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2012-11-12T19:06:00Z</dcterms:created>
  <dcterms:modified xsi:type="dcterms:W3CDTF">2012-11-12T19:23:00Z</dcterms:modified>
</cp:coreProperties>
</file>